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0"/>
        <w:tblW w:w="10585" w:type="dxa"/>
        <w:tblLook w:val="04A0" w:firstRow="1" w:lastRow="0" w:firstColumn="1" w:lastColumn="0" w:noHBand="0" w:noVBand="1"/>
      </w:tblPr>
      <w:tblGrid>
        <w:gridCol w:w="4050"/>
        <w:gridCol w:w="6535"/>
      </w:tblGrid>
      <w:tr w:rsidR="0069747D" w:rsidRPr="0069747D" w14:paraId="42E3773B" w14:textId="77777777" w:rsidTr="00B226FF">
        <w:trPr>
          <w:trHeight w:val="428"/>
        </w:trPr>
        <w:tc>
          <w:tcPr>
            <w:tcW w:w="10585" w:type="dxa"/>
            <w:gridSpan w:val="2"/>
            <w:shd w:val="clear" w:color="auto" w:fill="70AD47" w:themeFill="accent6"/>
            <w:noWrap/>
            <w:vAlign w:val="bottom"/>
            <w:hideMark/>
          </w:tcPr>
          <w:p w14:paraId="36CBC8CF" w14:textId="77777777" w:rsidR="0069747D" w:rsidRPr="0069747D" w:rsidRDefault="003708E4" w:rsidP="00B22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93D98A1" wp14:editId="686C44CC">
                  <wp:simplePos x="0" y="0"/>
                  <wp:positionH relativeFrom="column">
                    <wp:posOffset>-151130</wp:posOffset>
                  </wp:positionH>
                  <wp:positionV relativeFrom="paragraph">
                    <wp:posOffset>-176530</wp:posOffset>
                  </wp:positionV>
                  <wp:extent cx="476250" cy="476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Voq Logo 2018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641C0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</w:rPr>
              <w:t>Shortcut Change &amp; New Request Form</w:t>
            </w:r>
          </w:p>
        </w:tc>
      </w:tr>
      <w:tr w:rsidR="00FC72F2" w:rsidRPr="0069747D" w14:paraId="73769402" w14:textId="77777777" w:rsidTr="004A615C">
        <w:trPr>
          <w:trHeight w:val="306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D798" w14:textId="3F8C4B0E" w:rsidR="00FC72F2" w:rsidRPr="004D1E7B" w:rsidRDefault="00CA43AE" w:rsidP="004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1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Request</w:t>
            </w:r>
            <w:r w:rsidR="00FC72F2" w:rsidRPr="004D1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Date:</w:t>
            </w: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8AECB" w14:textId="77777777" w:rsidR="00FC72F2" w:rsidRPr="004D1E7B" w:rsidRDefault="00FC72F2" w:rsidP="00FC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C72F2" w:rsidRPr="0069747D" w14:paraId="3FDAF7A2" w14:textId="77777777" w:rsidTr="004A615C">
        <w:trPr>
          <w:trHeight w:val="306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1101" w14:textId="5A516668" w:rsidR="00FC72F2" w:rsidRPr="004D1E7B" w:rsidRDefault="00FC72F2" w:rsidP="004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1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Project Number</w:t>
            </w:r>
            <w:r w:rsidR="006230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(Freshdesk ID)</w:t>
            </w:r>
            <w:r w:rsidRPr="004D1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2C02" w14:textId="77777777" w:rsidR="00FC72F2" w:rsidRPr="004D1E7B" w:rsidRDefault="00FC72F2" w:rsidP="00FC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C72F2" w:rsidRPr="0069747D" w14:paraId="3029AC40" w14:textId="77777777" w:rsidTr="004A615C">
        <w:trPr>
          <w:trHeight w:val="306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D073" w14:textId="7E7FB905" w:rsidR="00FC72F2" w:rsidRPr="004D1E7B" w:rsidRDefault="00FC72F2" w:rsidP="004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1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nVoq Tenant Name: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BBA60" w14:textId="77777777" w:rsidR="00FC72F2" w:rsidRPr="004D1E7B" w:rsidRDefault="00FC72F2" w:rsidP="00FC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C72F2" w:rsidRPr="0069747D" w14:paraId="78321FE6" w14:textId="77777777" w:rsidTr="004A615C">
        <w:trPr>
          <w:trHeight w:val="306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CFA4" w14:textId="1B41D6FB" w:rsidR="00FC72F2" w:rsidRPr="004D1E7B" w:rsidRDefault="00FC72F2" w:rsidP="004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1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Group Name: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AFDB" w14:textId="47E12344" w:rsidR="00FC72F2" w:rsidRPr="004D1E7B" w:rsidRDefault="00FC72F2" w:rsidP="00FC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C72F2" w:rsidRPr="0069747D" w14:paraId="470F58B6" w14:textId="77777777" w:rsidTr="004A615C">
        <w:trPr>
          <w:trHeight w:val="306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4CAE" w14:textId="4894B479" w:rsidR="00FC72F2" w:rsidRPr="004D1E7B" w:rsidRDefault="00CA43AE" w:rsidP="004A615C">
            <w:pPr>
              <w:tabs>
                <w:tab w:val="left" w:pos="45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1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</w:t>
            </w:r>
            <w:r w:rsidR="00FC72F2" w:rsidRPr="004D1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equested by (Name and  Date):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92B7" w14:textId="77777777" w:rsidR="00FC72F2" w:rsidRPr="004D1E7B" w:rsidRDefault="00FC72F2" w:rsidP="00FC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C72F2" w:rsidRPr="0069747D" w14:paraId="3A4629FE" w14:textId="77777777" w:rsidTr="004A615C">
        <w:trPr>
          <w:trHeight w:val="306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282BB" w14:textId="1EFE2D37" w:rsidR="00FC72F2" w:rsidRPr="004D1E7B" w:rsidRDefault="00FC72F2" w:rsidP="004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1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Shortcut Name: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E314E" w14:textId="77777777" w:rsidR="00FC72F2" w:rsidRPr="004D1E7B" w:rsidRDefault="00FC72F2" w:rsidP="00FC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C72F2" w:rsidRPr="0069747D" w14:paraId="2D32F3EA" w14:textId="77777777" w:rsidTr="004A615C">
        <w:trPr>
          <w:trHeight w:val="387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1CFA" w14:textId="77777777" w:rsidR="00FC72F2" w:rsidRPr="004D1E7B" w:rsidRDefault="00FC72F2" w:rsidP="004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1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Purpose of request?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37B03" w14:textId="77777777" w:rsidR="00FC72F2" w:rsidRPr="004D1E7B" w:rsidRDefault="00FC72F2" w:rsidP="00FC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C72F2" w:rsidRPr="0069747D" w14:paraId="7942918D" w14:textId="77777777" w:rsidTr="004A615C">
        <w:trPr>
          <w:trHeight w:val="387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18F9" w14:textId="77777777" w:rsidR="00FC72F2" w:rsidRPr="004D1E7B" w:rsidRDefault="00FC72F2" w:rsidP="004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1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If existing, where is the shortcut now?</w:t>
            </w:r>
            <w:r w:rsidRPr="004D1E7B">
              <w:rPr>
                <w:rFonts w:ascii="Calibri" w:eastAsia="Times New Roman" w:hAnsi="Calibri" w:cs="Calibri"/>
                <w:b/>
                <w:bCs/>
                <w:i/>
                <w:color w:val="595959" w:themeColor="text1" w:themeTint="A6"/>
                <w:sz w:val="20"/>
                <w:szCs w:val="20"/>
              </w:rPr>
              <w:t xml:space="preserve"> (test, personal, group)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ECE70" w14:textId="77777777" w:rsidR="00FC72F2" w:rsidRPr="004D1E7B" w:rsidRDefault="00FC72F2" w:rsidP="00FC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C72F2" w:rsidRPr="0069747D" w14:paraId="09C1FBBA" w14:textId="77777777" w:rsidTr="004A615C">
        <w:trPr>
          <w:trHeight w:val="76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B999" w14:textId="77777777" w:rsidR="00FC72F2" w:rsidRPr="004D1E7B" w:rsidRDefault="00FC72F2" w:rsidP="004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1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What Type of shortcut is this?</w:t>
            </w:r>
            <w:r w:rsidRPr="004D1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4D1E7B">
              <w:rPr>
                <w:rFonts w:ascii="Calibri" w:eastAsia="Times New Roman" w:hAnsi="Calibri" w:cs="Calibri"/>
                <w:b/>
                <w:bCs/>
                <w:i/>
                <w:color w:val="595959" w:themeColor="text1" w:themeTint="A6"/>
                <w:sz w:val="20"/>
                <w:szCs w:val="20"/>
              </w:rPr>
              <w:t>(HTML, Template, Keyboard, or Workflow/AutoIt</w:t>
            </w:r>
            <w:r w:rsidRPr="004D1E7B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</w:rPr>
              <w:t>)</w:t>
            </w:r>
            <w:r w:rsidRPr="004D1E7B">
              <w:rPr>
                <w:rFonts w:ascii="Calibri" w:eastAsia="Times New Roman" w:hAnsi="Calibri" w:cs="Calibri"/>
                <w:b/>
                <w:bCs/>
                <w:i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E14D" w14:textId="77777777" w:rsidR="00FC72F2" w:rsidRPr="004D1E7B" w:rsidRDefault="00FC72F2" w:rsidP="00FC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1E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C72F2" w:rsidRPr="0069747D" w14:paraId="1B7B4B72" w14:textId="77777777" w:rsidTr="004A615C">
        <w:trPr>
          <w:trHeight w:val="76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BD3F" w14:textId="77777777" w:rsidR="00FC72F2" w:rsidRPr="004D1E7B" w:rsidRDefault="00FC72F2" w:rsidP="004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1E7B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Does this shortcut have any Parent or Child relationships?</w:t>
            </w:r>
            <w:r w:rsidRPr="004D1E7B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br/>
            </w:r>
            <w:r w:rsidRPr="004D1E7B">
              <w:rPr>
                <w:rFonts w:eastAsia="Times New Roman" w:cstheme="minorHAnsi"/>
                <w:b/>
                <w:i/>
                <w:color w:val="595959" w:themeColor="text1" w:themeTint="A6"/>
                <w:sz w:val="20"/>
                <w:szCs w:val="20"/>
              </w:rPr>
              <w:t xml:space="preserve"> (list names of Parent and/or Child shortcuts)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3204F" w14:textId="77777777" w:rsidR="00FC72F2" w:rsidRPr="004D1E7B" w:rsidRDefault="00FC72F2" w:rsidP="00FC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C72F2" w:rsidRPr="0069747D" w14:paraId="2FFA5082" w14:textId="77777777" w:rsidTr="004A615C">
        <w:trPr>
          <w:trHeight w:val="612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1899" w14:textId="492D55ED" w:rsidR="00FC72F2" w:rsidRPr="004D1E7B" w:rsidRDefault="00FC72F2" w:rsidP="004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1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To what group(s) </w:t>
            </w:r>
            <w:r w:rsidRPr="004D1E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should</w:t>
            </w:r>
            <w:r w:rsidRPr="004D1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the shortcut be deployed? 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8AA8" w14:textId="77777777" w:rsidR="00FC72F2" w:rsidRPr="004D1E7B" w:rsidRDefault="00FC72F2" w:rsidP="00FC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1E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C72F2" w:rsidRPr="0069747D" w14:paraId="2A7CFB38" w14:textId="77777777" w:rsidTr="004A615C">
        <w:trPr>
          <w:trHeight w:val="612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6045" w14:textId="77777777" w:rsidR="00FC72F2" w:rsidRPr="004D1E7B" w:rsidRDefault="00FC72F2" w:rsidP="004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1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Describe the new shortcut or the updates needed: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D171F" w14:textId="77777777" w:rsidR="00FC72F2" w:rsidRPr="004D1E7B" w:rsidRDefault="00FC72F2" w:rsidP="00FC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C72F2" w:rsidRPr="0069747D" w14:paraId="3DF6AD2C" w14:textId="77777777" w:rsidTr="004A615C">
        <w:trPr>
          <w:trHeight w:val="6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6FF5" w14:textId="77777777" w:rsidR="00FC72F2" w:rsidRPr="004D1E7B" w:rsidRDefault="00FC72F2" w:rsidP="004A6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1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Paste Image(s)/Screenshot(s) with Arrows/Brief Explanation:</w:t>
            </w: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9D0F5" w14:textId="77777777" w:rsidR="00FC72F2" w:rsidRPr="004D1E7B" w:rsidRDefault="00FC72F2" w:rsidP="00FC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1E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623247BB" w14:textId="77777777" w:rsidR="00FC72F2" w:rsidRPr="004D1E7B" w:rsidRDefault="00FC72F2" w:rsidP="00FC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B5E3B77" w14:textId="1FB1507F" w:rsidR="007B23F7" w:rsidRPr="0008078C" w:rsidRDefault="001725A8" w:rsidP="0008078C">
      <w:pPr>
        <w:spacing w:before="120" w:after="120"/>
        <w:jc w:val="center"/>
        <w:rPr>
          <w:rStyle w:val="Hyperlink"/>
          <w:b/>
          <w:color w:val="4472C4" w:themeColor="accent1"/>
          <w:sz w:val="36"/>
          <w:szCs w:val="36"/>
        </w:rPr>
      </w:pPr>
      <w:r w:rsidRPr="0008078C">
        <w:rPr>
          <w:color w:val="C00000"/>
          <w:sz w:val="36"/>
          <w:szCs w:val="36"/>
          <w:highlight w:val="yellow"/>
        </w:rPr>
        <w:t>Email completed</w:t>
      </w:r>
      <w:r w:rsidR="001F3DB5" w:rsidRPr="0008078C">
        <w:rPr>
          <w:color w:val="C00000"/>
          <w:sz w:val="36"/>
          <w:szCs w:val="36"/>
          <w:highlight w:val="yellow"/>
        </w:rPr>
        <w:t xml:space="preserve"> form to </w:t>
      </w:r>
      <w:hyperlink r:id="rId6" w:history="1">
        <w:r w:rsidR="00FF5B8F" w:rsidRPr="0008078C">
          <w:rPr>
            <w:rStyle w:val="Hyperlink"/>
            <w:b/>
            <w:color w:val="4472C4" w:themeColor="accent1"/>
            <w:sz w:val="36"/>
            <w:szCs w:val="36"/>
            <w:highlight w:val="yellow"/>
          </w:rPr>
          <w:t>support@nvoq.com</w:t>
        </w:r>
      </w:hyperlink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265"/>
        <w:gridCol w:w="5355"/>
      </w:tblGrid>
      <w:tr w:rsidR="00CA43AE" w:rsidRPr="00747FF9" w14:paraId="0DAADB59" w14:textId="77777777" w:rsidTr="004A615C">
        <w:trPr>
          <w:trHeight w:val="638"/>
        </w:trPr>
        <w:tc>
          <w:tcPr>
            <w:tcW w:w="5265" w:type="dxa"/>
            <w:vAlign w:val="center"/>
          </w:tcPr>
          <w:p w14:paraId="252D2015" w14:textId="77777777" w:rsidR="00CA43AE" w:rsidRPr="00ED08BF" w:rsidRDefault="00CA43AE" w:rsidP="004A615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D08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Estimated Hours to complete the Work:</w:t>
            </w:r>
          </w:p>
          <w:p w14:paraId="4F348491" w14:textId="77777777" w:rsidR="00CA43AE" w:rsidRPr="00ED08BF" w:rsidRDefault="00CA43AE" w:rsidP="004A615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D08BF">
              <w:rPr>
                <w:rFonts w:ascii="Calibri" w:eastAsia="Times New Roman" w:hAnsi="Calibri" w:cs="Calibri"/>
                <w:b/>
                <w:bCs/>
                <w:i/>
                <w:color w:val="595959" w:themeColor="text1" w:themeTint="A6"/>
                <w:sz w:val="20"/>
                <w:szCs w:val="20"/>
              </w:rPr>
              <w:t>(1-2 hours, 3-4 hours, or 5+ hours</w:t>
            </w:r>
            <w:r w:rsidRPr="00ED08BF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5355" w:type="dxa"/>
          </w:tcPr>
          <w:p w14:paraId="2CCE9EB2" w14:textId="77777777" w:rsidR="00CA43AE" w:rsidRPr="00ED08BF" w:rsidRDefault="00CA43AE" w:rsidP="00AD2F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A43AE" w:rsidRPr="00747FF9" w14:paraId="06B05EBF" w14:textId="77777777" w:rsidTr="004A615C">
        <w:trPr>
          <w:trHeight w:val="385"/>
        </w:trPr>
        <w:tc>
          <w:tcPr>
            <w:tcW w:w="5265" w:type="dxa"/>
            <w:vAlign w:val="center"/>
          </w:tcPr>
          <w:p w14:paraId="7C6BB398" w14:textId="52B2C71D" w:rsidR="00CA43AE" w:rsidRPr="003F6E07" w:rsidRDefault="00CA43AE" w:rsidP="004A615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stimated </w:t>
            </w:r>
            <w:r w:rsidRPr="003F6E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Cost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for </w:t>
            </w:r>
            <w:r w:rsidRPr="003F6E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Shortcut:</w:t>
            </w:r>
          </w:p>
        </w:tc>
        <w:tc>
          <w:tcPr>
            <w:tcW w:w="5355" w:type="dxa"/>
          </w:tcPr>
          <w:p w14:paraId="4AD5C9ED" w14:textId="77777777" w:rsidR="00CA43AE" w:rsidRPr="00747FF9" w:rsidRDefault="00CA43AE" w:rsidP="00AD2F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315"/>
      </w:tblGrid>
      <w:tr w:rsidR="00FC72F2" w14:paraId="27C28C65" w14:textId="77777777" w:rsidTr="00AD2F13">
        <w:trPr>
          <w:trHeight w:val="255"/>
        </w:trPr>
        <w:tc>
          <w:tcPr>
            <w:tcW w:w="315" w:type="dxa"/>
          </w:tcPr>
          <w:p w14:paraId="37C8A72F" w14:textId="77777777" w:rsidR="00FC72F2" w:rsidRPr="008F40F1" w:rsidRDefault="00FC72F2" w:rsidP="00AD2F13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0D3913B3" w14:textId="3AE2FF21" w:rsidR="00CA43AE" w:rsidRPr="004A615C" w:rsidRDefault="00FC72F2" w:rsidP="004A615C">
      <w:pPr>
        <w:spacing w:after="120"/>
        <w:ind w:left="-630"/>
        <w:rPr>
          <w:color w:val="000000" w:themeColor="text1"/>
        </w:rPr>
      </w:pPr>
      <w:r w:rsidRPr="004A615C">
        <w:rPr>
          <w:color w:val="000000" w:themeColor="text1"/>
        </w:rPr>
        <w:t xml:space="preserve">Please put an X in the box to the left to </w:t>
      </w:r>
      <w:r w:rsidR="004A358E" w:rsidRPr="004A615C">
        <w:rPr>
          <w:b/>
          <w:color w:val="000000" w:themeColor="text1"/>
        </w:rPr>
        <w:t>acknowledge</w:t>
      </w:r>
      <w:r w:rsidRPr="004A615C">
        <w:rPr>
          <w:color w:val="000000" w:themeColor="text1"/>
        </w:rPr>
        <w:t xml:space="preserve"> th</w:t>
      </w:r>
      <w:r w:rsidR="00CA43AE" w:rsidRPr="004A615C">
        <w:rPr>
          <w:color w:val="000000" w:themeColor="text1"/>
        </w:rPr>
        <w:t>is estimate and authorize beginning th</w:t>
      </w:r>
      <w:r w:rsidR="004A358E" w:rsidRPr="004A615C">
        <w:rPr>
          <w:color w:val="000000" w:themeColor="text1"/>
        </w:rPr>
        <w:t>is</w:t>
      </w:r>
      <w:r w:rsidR="00CA43AE" w:rsidRPr="004A615C">
        <w:rPr>
          <w:color w:val="000000" w:themeColor="text1"/>
        </w:rPr>
        <w:t xml:space="preserve"> work</w:t>
      </w:r>
      <w:r w:rsidRPr="004A615C">
        <w:rPr>
          <w:color w:val="000000" w:themeColor="text1"/>
        </w:rPr>
        <w:t xml:space="preserve">. </w:t>
      </w:r>
      <w:bookmarkStart w:id="1" w:name="_Hlk20466265"/>
    </w:p>
    <w:p w14:paraId="74A89019" w14:textId="715995B5" w:rsidR="00CA43AE" w:rsidRPr="004A615C" w:rsidRDefault="00FC72F2" w:rsidP="004A615C">
      <w:pPr>
        <w:spacing w:before="240"/>
        <w:ind w:left="-630"/>
        <w:rPr>
          <w:color w:val="000000" w:themeColor="text1"/>
        </w:rPr>
      </w:pPr>
      <w:proofErr w:type="gramStart"/>
      <w:r w:rsidRPr="004A615C">
        <w:rPr>
          <w:b/>
          <w:color w:val="000000" w:themeColor="text1"/>
        </w:rPr>
        <w:t>Date:</w:t>
      </w:r>
      <w:r w:rsidRPr="004A615C">
        <w:rPr>
          <w:color w:val="000000" w:themeColor="text1"/>
        </w:rPr>
        <w:t>_</w:t>
      </w:r>
      <w:proofErr w:type="gramEnd"/>
      <w:r w:rsidRPr="004A615C">
        <w:rPr>
          <w:color w:val="000000" w:themeColor="text1"/>
        </w:rPr>
        <w:t xml:space="preserve">________ </w:t>
      </w:r>
      <w:r w:rsidRPr="004A615C">
        <w:rPr>
          <w:b/>
          <w:color w:val="000000" w:themeColor="text1"/>
        </w:rPr>
        <w:t>Signature</w:t>
      </w:r>
      <w:r w:rsidR="0008078C">
        <w:rPr>
          <w:b/>
          <w:color w:val="000000" w:themeColor="text1"/>
        </w:rPr>
        <w:t>*</w:t>
      </w:r>
      <w:r w:rsidRPr="004A615C">
        <w:rPr>
          <w:b/>
          <w:color w:val="000000" w:themeColor="text1"/>
        </w:rPr>
        <w:t>:</w:t>
      </w:r>
      <w:r w:rsidRPr="004A615C">
        <w:rPr>
          <w:color w:val="000000" w:themeColor="text1"/>
        </w:rPr>
        <w:t xml:space="preserve"> ______________________</w:t>
      </w:r>
      <w:bookmarkEnd w:id="1"/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265"/>
        <w:gridCol w:w="5355"/>
      </w:tblGrid>
      <w:tr w:rsidR="00CA43AE" w:rsidRPr="00747FF9" w14:paraId="2A069BC5" w14:textId="77777777" w:rsidTr="004A615C">
        <w:trPr>
          <w:trHeight w:val="368"/>
        </w:trPr>
        <w:tc>
          <w:tcPr>
            <w:tcW w:w="5265" w:type="dxa"/>
            <w:vAlign w:val="center"/>
          </w:tcPr>
          <w:p w14:paraId="34348525" w14:textId="48CA06D3" w:rsidR="00CA43AE" w:rsidRPr="00ED08BF" w:rsidRDefault="00CA43AE" w:rsidP="004A615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Actual</w:t>
            </w:r>
            <w:r w:rsidRPr="00ED08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Hours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needed</w:t>
            </w:r>
            <w:r w:rsidRPr="00ED08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complete the Work:</w:t>
            </w:r>
          </w:p>
        </w:tc>
        <w:tc>
          <w:tcPr>
            <w:tcW w:w="5355" w:type="dxa"/>
          </w:tcPr>
          <w:p w14:paraId="5DE4B528" w14:textId="77777777" w:rsidR="00CA43AE" w:rsidRPr="00ED08BF" w:rsidRDefault="00CA43AE" w:rsidP="00AD2F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A43AE" w:rsidRPr="00747FF9" w14:paraId="16F778F2" w14:textId="77777777" w:rsidTr="004A615C">
        <w:trPr>
          <w:trHeight w:val="385"/>
        </w:trPr>
        <w:tc>
          <w:tcPr>
            <w:tcW w:w="5265" w:type="dxa"/>
            <w:vAlign w:val="center"/>
          </w:tcPr>
          <w:p w14:paraId="5A929F0B" w14:textId="6DA89138" w:rsidR="00CA43AE" w:rsidRPr="003F6E07" w:rsidRDefault="00CA43AE" w:rsidP="004A615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Actual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3F6E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Cost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for </w:t>
            </w:r>
            <w:r w:rsidRPr="003F6E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Shortcut:</w:t>
            </w:r>
          </w:p>
        </w:tc>
        <w:tc>
          <w:tcPr>
            <w:tcW w:w="5355" w:type="dxa"/>
          </w:tcPr>
          <w:p w14:paraId="45EC57F7" w14:textId="77777777" w:rsidR="00CA43AE" w:rsidRPr="00747FF9" w:rsidRDefault="00CA43AE" w:rsidP="00AD2F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315"/>
      </w:tblGrid>
      <w:tr w:rsidR="00FC72F2" w:rsidRPr="004A615C" w14:paraId="08D12824" w14:textId="77777777" w:rsidTr="00AD2F13">
        <w:trPr>
          <w:trHeight w:val="255"/>
        </w:trPr>
        <w:tc>
          <w:tcPr>
            <w:tcW w:w="315" w:type="dxa"/>
          </w:tcPr>
          <w:p w14:paraId="184421CB" w14:textId="77777777" w:rsidR="00FC72F2" w:rsidRPr="004A615C" w:rsidRDefault="00FC72F2" w:rsidP="00AD2F1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336434D" w14:textId="3EE85033" w:rsidR="00516BA7" w:rsidRPr="004A615C" w:rsidRDefault="00FC72F2" w:rsidP="004A615C">
      <w:pPr>
        <w:ind w:left="-630"/>
        <w:rPr>
          <w:color w:val="000000" w:themeColor="text1"/>
        </w:rPr>
      </w:pPr>
      <w:r w:rsidRPr="004A615C">
        <w:rPr>
          <w:color w:val="000000" w:themeColor="text1"/>
        </w:rPr>
        <w:t xml:space="preserve">Please put an X in the box to the left to </w:t>
      </w:r>
      <w:r w:rsidR="004A358E" w:rsidRPr="004A615C">
        <w:rPr>
          <w:b/>
          <w:color w:val="000000" w:themeColor="text1"/>
        </w:rPr>
        <w:t>ACCEPT</w:t>
      </w:r>
      <w:r w:rsidR="004A615C" w:rsidRPr="004A615C">
        <w:rPr>
          <w:color w:val="000000" w:themeColor="text1"/>
        </w:rPr>
        <w:t>*</w:t>
      </w:r>
      <w:r w:rsidR="0008078C">
        <w:rPr>
          <w:color w:val="000000" w:themeColor="text1"/>
        </w:rPr>
        <w:t>*</w:t>
      </w:r>
      <w:r w:rsidRPr="004A615C">
        <w:rPr>
          <w:b/>
          <w:color w:val="000000" w:themeColor="text1"/>
        </w:rPr>
        <w:t xml:space="preserve"> </w:t>
      </w:r>
      <w:r w:rsidR="004A358E" w:rsidRPr="004A615C">
        <w:rPr>
          <w:color w:val="000000" w:themeColor="text1"/>
        </w:rPr>
        <w:t>the</w:t>
      </w:r>
      <w:r w:rsidRPr="004A615C">
        <w:rPr>
          <w:color w:val="000000" w:themeColor="text1"/>
        </w:rPr>
        <w:t xml:space="preserve"> work </w:t>
      </w:r>
      <w:r w:rsidR="004A358E" w:rsidRPr="004A615C">
        <w:rPr>
          <w:color w:val="000000" w:themeColor="text1"/>
        </w:rPr>
        <w:t xml:space="preserve">delivered </w:t>
      </w:r>
      <w:r w:rsidR="00CA43AE" w:rsidRPr="004A615C">
        <w:rPr>
          <w:color w:val="000000" w:themeColor="text1"/>
        </w:rPr>
        <w:t>and authorize invoic</w:t>
      </w:r>
      <w:r w:rsidR="004A358E" w:rsidRPr="004A615C">
        <w:rPr>
          <w:color w:val="000000" w:themeColor="text1"/>
        </w:rPr>
        <w:t>ing for payment.</w:t>
      </w:r>
    </w:p>
    <w:p w14:paraId="4D1C8F3E" w14:textId="14D13126" w:rsidR="00FC72F2" w:rsidRPr="004A615C" w:rsidRDefault="00FC72F2" w:rsidP="004A615C">
      <w:pPr>
        <w:spacing w:before="240" w:after="120"/>
        <w:ind w:left="-630"/>
        <w:rPr>
          <w:color w:val="000000" w:themeColor="text1"/>
        </w:rPr>
      </w:pPr>
      <w:proofErr w:type="gramStart"/>
      <w:r w:rsidRPr="004A615C">
        <w:rPr>
          <w:b/>
          <w:color w:val="000000" w:themeColor="text1"/>
        </w:rPr>
        <w:t>Date:</w:t>
      </w:r>
      <w:r w:rsidRPr="004A615C">
        <w:rPr>
          <w:color w:val="000000" w:themeColor="text1"/>
        </w:rPr>
        <w:t>_</w:t>
      </w:r>
      <w:proofErr w:type="gramEnd"/>
      <w:r w:rsidRPr="004A615C">
        <w:rPr>
          <w:color w:val="000000" w:themeColor="text1"/>
        </w:rPr>
        <w:t xml:space="preserve">________ </w:t>
      </w:r>
      <w:r w:rsidRPr="004A615C">
        <w:rPr>
          <w:b/>
          <w:color w:val="000000" w:themeColor="text1"/>
        </w:rPr>
        <w:t>Signature</w:t>
      </w:r>
      <w:r w:rsidR="0008078C">
        <w:rPr>
          <w:b/>
          <w:color w:val="000000" w:themeColor="text1"/>
        </w:rPr>
        <w:t>*</w:t>
      </w:r>
      <w:r w:rsidRPr="004A615C">
        <w:rPr>
          <w:b/>
          <w:color w:val="000000" w:themeColor="text1"/>
        </w:rPr>
        <w:t>:</w:t>
      </w:r>
      <w:r w:rsidRPr="004A615C">
        <w:rPr>
          <w:color w:val="000000" w:themeColor="text1"/>
        </w:rPr>
        <w:t xml:space="preserve"> ______________________</w:t>
      </w:r>
    </w:p>
    <w:p w14:paraId="6170D691" w14:textId="2F050077" w:rsidR="00A94553" w:rsidRPr="004A615C" w:rsidRDefault="004A358E" w:rsidP="0008078C">
      <w:pPr>
        <w:spacing w:after="80" w:line="240" w:lineRule="auto"/>
        <w:ind w:left="-630"/>
        <w:rPr>
          <w:color w:val="000000" w:themeColor="text1"/>
        </w:rPr>
      </w:pPr>
      <w:r w:rsidRPr="004A615C">
        <w:rPr>
          <w:color w:val="000000" w:themeColor="text1"/>
        </w:rPr>
        <w:t>I</w:t>
      </w:r>
      <w:r w:rsidR="00A94553" w:rsidRPr="004A615C">
        <w:rPr>
          <w:color w:val="000000" w:themeColor="text1"/>
        </w:rPr>
        <w:t xml:space="preserve">f you do </w:t>
      </w:r>
      <w:r w:rsidR="00A94553" w:rsidRPr="004A615C">
        <w:rPr>
          <w:b/>
          <w:color w:val="000000" w:themeColor="text1"/>
        </w:rPr>
        <w:t>NOT ACCEPT</w:t>
      </w:r>
      <w:r w:rsidR="00A94553" w:rsidRPr="004A615C">
        <w:rPr>
          <w:color w:val="000000" w:themeColor="text1"/>
        </w:rPr>
        <w:t xml:space="preserve"> this shortcut, please explain the changes that need to be made in the box below: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A94553" w14:paraId="6A58D2FA" w14:textId="77777777" w:rsidTr="0008078C">
        <w:trPr>
          <w:trHeight w:val="962"/>
        </w:trPr>
        <w:tc>
          <w:tcPr>
            <w:tcW w:w="10620" w:type="dxa"/>
          </w:tcPr>
          <w:p w14:paraId="40E4683F" w14:textId="77777777" w:rsidR="00A94553" w:rsidRDefault="00A94553" w:rsidP="00A94553">
            <w:pPr>
              <w:rPr>
                <w:color w:val="000000" w:themeColor="text1"/>
                <w:sz w:val="24"/>
                <w:szCs w:val="24"/>
              </w:rPr>
            </w:pPr>
          </w:p>
          <w:p w14:paraId="6A44BECE" w14:textId="77777777" w:rsidR="00A94553" w:rsidRDefault="00A94553" w:rsidP="00A9455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6D72750" w14:textId="72BD0BD3" w:rsidR="0008078C" w:rsidRPr="0008078C" w:rsidRDefault="004D1E7B" w:rsidP="0008078C">
      <w:pPr>
        <w:spacing w:after="0"/>
        <w:ind w:left="-630" w:right="-630"/>
        <w:jc w:val="both"/>
        <w:rPr>
          <w:rStyle w:val="Hyperlink"/>
          <w:color w:val="auto"/>
          <w:sz w:val="18"/>
          <w:szCs w:val="20"/>
          <w:u w:val="none"/>
        </w:rPr>
      </w:pPr>
      <w:r w:rsidRPr="0008078C">
        <w:rPr>
          <w:rStyle w:val="Hyperlink"/>
          <w:color w:val="auto"/>
          <w:sz w:val="18"/>
          <w:szCs w:val="20"/>
          <w:u w:val="none"/>
        </w:rPr>
        <w:t>*</w:t>
      </w:r>
      <w:r w:rsidR="0008078C" w:rsidRPr="0008078C">
        <w:rPr>
          <w:rFonts w:cstheme="minorHAnsi"/>
          <w:iCs/>
          <w:sz w:val="16"/>
          <w:szCs w:val="16"/>
        </w:rPr>
        <w:t xml:space="preserve">The person(s) signing this Work Order on AT&amp;T’s behalf is duly authorized and empowered to </w:t>
      </w:r>
      <w:r w:rsidR="0008078C">
        <w:rPr>
          <w:rFonts w:cstheme="minorHAnsi"/>
          <w:iCs/>
          <w:sz w:val="16"/>
          <w:szCs w:val="16"/>
        </w:rPr>
        <w:t>approve</w:t>
      </w:r>
      <w:r w:rsidR="0008078C" w:rsidRPr="0008078C">
        <w:rPr>
          <w:rFonts w:cstheme="minorHAnsi"/>
          <w:iCs/>
          <w:sz w:val="16"/>
          <w:szCs w:val="16"/>
        </w:rPr>
        <w:t xml:space="preserve"> this Work Order and to authorize nVoq or </w:t>
      </w:r>
      <w:r w:rsidR="0008078C">
        <w:rPr>
          <w:rFonts w:cstheme="minorHAnsi"/>
          <w:iCs/>
          <w:sz w:val="16"/>
          <w:szCs w:val="16"/>
        </w:rPr>
        <w:t>an approved</w:t>
      </w:r>
      <w:r w:rsidR="0008078C" w:rsidRPr="0008078C">
        <w:rPr>
          <w:rFonts w:cstheme="minorHAnsi"/>
          <w:iCs/>
          <w:sz w:val="16"/>
          <w:szCs w:val="16"/>
        </w:rPr>
        <w:t xml:space="preserve"> subcontractor to perform the services.</w:t>
      </w:r>
    </w:p>
    <w:p w14:paraId="0F67290F" w14:textId="6ADB66DB" w:rsidR="00FB1374" w:rsidRPr="004D1E7B" w:rsidRDefault="0008078C" w:rsidP="0008078C">
      <w:pPr>
        <w:ind w:left="-630" w:right="-630"/>
        <w:jc w:val="both"/>
        <w:rPr>
          <w:color w:val="000000" w:themeColor="text1"/>
          <w:sz w:val="18"/>
          <w:szCs w:val="20"/>
        </w:rPr>
      </w:pPr>
      <w:r>
        <w:rPr>
          <w:rStyle w:val="Hyperlink"/>
          <w:color w:val="000000" w:themeColor="text1"/>
          <w:sz w:val="18"/>
          <w:szCs w:val="20"/>
          <w:u w:val="none"/>
        </w:rPr>
        <w:t>**</w:t>
      </w:r>
      <w:r w:rsidR="00FC72F2" w:rsidRPr="004D1E7B">
        <w:rPr>
          <w:rStyle w:val="Hyperlink"/>
          <w:color w:val="000000" w:themeColor="text1"/>
          <w:sz w:val="16"/>
          <w:szCs w:val="16"/>
          <w:u w:val="none"/>
        </w:rPr>
        <w:t>Acceptance Process</w:t>
      </w:r>
      <w:r w:rsidR="004D1E7B" w:rsidRPr="004D1E7B">
        <w:rPr>
          <w:rStyle w:val="Hyperlink"/>
          <w:color w:val="000000" w:themeColor="text1"/>
          <w:sz w:val="16"/>
          <w:szCs w:val="16"/>
          <w:u w:val="none"/>
        </w:rPr>
        <w:t xml:space="preserve">:  </w:t>
      </w:r>
      <w:r w:rsidR="00FC72F2" w:rsidRPr="004D1E7B">
        <w:rPr>
          <w:rStyle w:val="Hyperlink"/>
          <w:color w:val="000000" w:themeColor="text1"/>
          <w:sz w:val="16"/>
          <w:szCs w:val="16"/>
          <w:u w:val="none"/>
        </w:rPr>
        <w:t xml:space="preserve">The Deliverables and all portions thereof ("Deliverables") shall be verified by </w:t>
      </w:r>
      <w:r w:rsidR="004D1E7B" w:rsidRPr="004D1E7B">
        <w:rPr>
          <w:rStyle w:val="Hyperlink"/>
          <w:color w:val="000000" w:themeColor="text1"/>
          <w:sz w:val="16"/>
          <w:szCs w:val="16"/>
          <w:u w:val="none"/>
        </w:rPr>
        <w:t>Customer</w:t>
      </w:r>
      <w:r w:rsidR="00FC72F2" w:rsidRPr="004D1E7B">
        <w:rPr>
          <w:rStyle w:val="Hyperlink"/>
          <w:color w:val="000000" w:themeColor="text1"/>
          <w:sz w:val="16"/>
          <w:szCs w:val="16"/>
          <w:u w:val="none"/>
        </w:rPr>
        <w:t xml:space="preserve"> for conformity with the </w:t>
      </w:r>
      <w:r w:rsidR="004D1E7B" w:rsidRPr="004D1E7B">
        <w:rPr>
          <w:rStyle w:val="Hyperlink"/>
          <w:color w:val="000000" w:themeColor="text1"/>
          <w:sz w:val="16"/>
          <w:szCs w:val="16"/>
          <w:u w:val="none"/>
        </w:rPr>
        <w:t xml:space="preserve">Work Order </w:t>
      </w:r>
      <w:r w:rsidR="00FC72F2" w:rsidRPr="004D1E7B">
        <w:rPr>
          <w:rStyle w:val="Hyperlink"/>
          <w:color w:val="000000" w:themeColor="text1"/>
          <w:sz w:val="16"/>
          <w:szCs w:val="16"/>
          <w:u w:val="none"/>
        </w:rPr>
        <w:t xml:space="preserve">and all appropriate corrections as a result of such verification shall be made, prior to </w:t>
      </w:r>
      <w:r w:rsidR="004D1E7B" w:rsidRPr="004D1E7B">
        <w:rPr>
          <w:rStyle w:val="Hyperlink"/>
          <w:color w:val="000000" w:themeColor="text1"/>
          <w:sz w:val="16"/>
          <w:szCs w:val="16"/>
          <w:u w:val="none"/>
        </w:rPr>
        <w:t xml:space="preserve">final </w:t>
      </w:r>
      <w:r w:rsidR="00FC72F2" w:rsidRPr="004D1E7B">
        <w:rPr>
          <w:rStyle w:val="Hyperlink"/>
          <w:color w:val="000000" w:themeColor="text1"/>
          <w:sz w:val="16"/>
          <w:szCs w:val="16"/>
          <w:u w:val="none"/>
        </w:rPr>
        <w:t xml:space="preserve">delivery to </w:t>
      </w:r>
      <w:r w:rsidR="004D1E7B" w:rsidRPr="004D1E7B">
        <w:rPr>
          <w:rStyle w:val="Hyperlink"/>
          <w:color w:val="000000" w:themeColor="text1"/>
          <w:sz w:val="16"/>
          <w:szCs w:val="16"/>
          <w:u w:val="none"/>
        </w:rPr>
        <w:t>Customer</w:t>
      </w:r>
      <w:r w:rsidR="00FC72F2" w:rsidRPr="004D1E7B">
        <w:rPr>
          <w:rStyle w:val="Hyperlink"/>
          <w:color w:val="000000" w:themeColor="text1"/>
          <w:sz w:val="16"/>
          <w:szCs w:val="16"/>
          <w:u w:val="none"/>
        </w:rPr>
        <w:t xml:space="preserve">.  Upon receipt of a Deliverable, </w:t>
      </w:r>
      <w:r w:rsidR="004D1E7B" w:rsidRPr="004D1E7B">
        <w:rPr>
          <w:rStyle w:val="Hyperlink"/>
          <w:color w:val="000000" w:themeColor="text1"/>
          <w:sz w:val="16"/>
          <w:szCs w:val="16"/>
          <w:u w:val="none"/>
        </w:rPr>
        <w:t>Customer</w:t>
      </w:r>
      <w:r w:rsidR="00FC72F2" w:rsidRPr="004D1E7B">
        <w:rPr>
          <w:rStyle w:val="Hyperlink"/>
          <w:color w:val="000000" w:themeColor="text1"/>
          <w:sz w:val="16"/>
          <w:szCs w:val="16"/>
          <w:u w:val="none"/>
        </w:rPr>
        <w:t xml:space="preserve"> shall have a period of </w:t>
      </w:r>
      <w:r w:rsidR="004D1E7B" w:rsidRPr="004D1E7B">
        <w:rPr>
          <w:rStyle w:val="Hyperlink"/>
          <w:color w:val="000000" w:themeColor="text1"/>
          <w:sz w:val="16"/>
          <w:szCs w:val="16"/>
          <w:u w:val="none"/>
        </w:rPr>
        <w:t>five</w:t>
      </w:r>
      <w:r w:rsidR="00FC72F2" w:rsidRPr="004D1E7B">
        <w:rPr>
          <w:rStyle w:val="Hyperlink"/>
          <w:color w:val="000000" w:themeColor="text1"/>
          <w:sz w:val="16"/>
          <w:szCs w:val="16"/>
          <w:u w:val="none"/>
        </w:rPr>
        <w:t xml:space="preserve"> (5) business days or such longer periods as may be agreed to in writing by both Parties (the “Acceptance Period”) within which to test the item for substantial conformity to the </w:t>
      </w:r>
      <w:r w:rsidR="004D1E7B" w:rsidRPr="004D1E7B">
        <w:rPr>
          <w:rStyle w:val="Hyperlink"/>
          <w:color w:val="000000" w:themeColor="text1"/>
          <w:sz w:val="16"/>
          <w:szCs w:val="16"/>
          <w:u w:val="none"/>
        </w:rPr>
        <w:t>Work Order</w:t>
      </w:r>
      <w:r w:rsidR="00FC72F2" w:rsidRPr="004D1E7B">
        <w:rPr>
          <w:rStyle w:val="Hyperlink"/>
          <w:color w:val="000000" w:themeColor="text1"/>
          <w:sz w:val="16"/>
          <w:szCs w:val="16"/>
          <w:u w:val="none"/>
        </w:rPr>
        <w:t xml:space="preserve"> and to notify </w:t>
      </w:r>
      <w:r w:rsidR="004D1E7B" w:rsidRPr="004D1E7B">
        <w:rPr>
          <w:rStyle w:val="Hyperlink"/>
          <w:color w:val="000000" w:themeColor="text1"/>
          <w:sz w:val="16"/>
          <w:szCs w:val="16"/>
          <w:u w:val="none"/>
        </w:rPr>
        <w:t>nVoq</w:t>
      </w:r>
      <w:r w:rsidR="00FC72F2" w:rsidRPr="004D1E7B">
        <w:rPr>
          <w:rStyle w:val="Hyperlink"/>
          <w:color w:val="000000" w:themeColor="text1"/>
          <w:sz w:val="16"/>
          <w:szCs w:val="16"/>
          <w:u w:val="none"/>
        </w:rPr>
        <w:t xml:space="preserve"> in writing of its acceptance or rejection.  If Deliverable is rejected by </w:t>
      </w:r>
      <w:r w:rsidR="004D1E7B" w:rsidRPr="004D1E7B">
        <w:rPr>
          <w:rStyle w:val="Hyperlink"/>
          <w:color w:val="000000" w:themeColor="text1"/>
          <w:sz w:val="16"/>
          <w:szCs w:val="16"/>
          <w:u w:val="none"/>
        </w:rPr>
        <w:t>Customer</w:t>
      </w:r>
      <w:r w:rsidR="00FC72F2" w:rsidRPr="004D1E7B">
        <w:rPr>
          <w:rStyle w:val="Hyperlink"/>
          <w:color w:val="000000" w:themeColor="text1"/>
          <w:sz w:val="16"/>
          <w:szCs w:val="16"/>
          <w:u w:val="none"/>
        </w:rPr>
        <w:t xml:space="preserve">, </w:t>
      </w:r>
      <w:r w:rsidR="004D1E7B" w:rsidRPr="004D1E7B">
        <w:rPr>
          <w:rStyle w:val="Hyperlink"/>
          <w:color w:val="000000" w:themeColor="text1"/>
          <w:sz w:val="16"/>
          <w:szCs w:val="16"/>
          <w:u w:val="none"/>
        </w:rPr>
        <w:t xml:space="preserve">Customer </w:t>
      </w:r>
      <w:r w:rsidR="00FC72F2" w:rsidRPr="004D1E7B">
        <w:rPr>
          <w:rStyle w:val="Hyperlink"/>
          <w:color w:val="000000" w:themeColor="text1"/>
          <w:sz w:val="16"/>
          <w:szCs w:val="16"/>
          <w:u w:val="none"/>
        </w:rPr>
        <w:t xml:space="preserve">shall provide a detailed explanation of the reason for rejection and recommend corrective action.  If </w:t>
      </w:r>
      <w:r w:rsidR="004D1E7B" w:rsidRPr="004D1E7B">
        <w:rPr>
          <w:rStyle w:val="Hyperlink"/>
          <w:color w:val="000000" w:themeColor="text1"/>
          <w:sz w:val="16"/>
          <w:szCs w:val="16"/>
          <w:u w:val="none"/>
        </w:rPr>
        <w:t>Customer</w:t>
      </w:r>
      <w:r w:rsidR="00FC72F2" w:rsidRPr="004D1E7B">
        <w:rPr>
          <w:rStyle w:val="Hyperlink"/>
          <w:color w:val="000000" w:themeColor="text1"/>
          <w:sz w:val="16"/>
          <w:szCs w:val="16"/>
          <w:u w:val="none"/>
        </w:rPr>
        <w:t xml:space="preserve"> has not given notice of rejection within the Acceptance Period, the Deliverable will be deemed to be accepted.</w:t>
      </w:r>
    </w:p>
    <w:sectPr w:rsidR="00FB1374" w:rsidRPr="004D1E7B" w:rsidSect="005B5DF9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A2B86"/>
    <w:multiLevelType w:val="hybridMultilevel"/>
    <w:tmpl w:val="88A49230"/>
    <w:lvl w:ilvl="0" w:tplc="1C8CB07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7D"/>
    <w:rsid w:val="0002794F"/>
    <w:rsid w:val="00034977"/>
    <w:rsid w:val="00072851"/>
    <w:rsid w:val="0008078C"/>
    <w:rsid w:val="000B1FCA"/>
    <w:rsid w:val="000C462E"/>
    <w:rsid w:val="001725A8"/>
    <w:rsid w:val="00193229"/>
    <w:rsid w:val="001E3110"/>
    <w:rsid w:val="001F3DB5"/>
    <w:rsid w:val="00246099"/>
    <w:rsid w:val="002C0B99"/>
    <w:rsid w:val="002F0AF7"/>
    <w:rsid w:val="00307596"/>
    <w:rsid w:val="003708E4"/>
    <w:rsid w:val="003E23F3"/>
    <w:rsid w:val="003F03C1"/>
    <w:rsid w:val="003F6E07"/>
    <w:rsid w:val="00407EF3"/>
    <w:rsid w:val="004116E2"/>
    <w:rsid w:val="004128EF"/>
    <w:rsid w:val="00462101"/>
    <w:rsid w:val="004929AE"/>
    <w:rsid w:val="004A0547"/>
    <w:rsid w:val="004A358E"/>
    <w:rsid w:val="004A525A"/>
    <w:rsid w:val="004A615C"/>
    <w:rsid w:val="004C0E24"/>
    <w:rsid w:val="004D1E7B"/>
    <w:rsid w:val="004E26DD"/>
    <w:rsid w:val="00516BA7"/>
    <w:rsid w:val="00533987"/>
    <w:rsid w:val="00545D6D"/>
    <w:rsid w:val="005A4539"/>
    <w:rsid w:val="005B5DF9"/>
    <w:rsid w:val="005C1636"/>
    <w:rsid w:val="005D4C1B"/>
    <w:rsid w:val="005E41DB"/>
    <w:rsid w:val="00623024"/>
    <w:rsid w:val="00632C33"/>
    <w:rsid w:val="00641C09"/>
    <w:rsid w:val="00644385"/>
    <w:rsid w:val="00672C4C"/>
    <w:rsid w:val="006777BA"/>
    <w:rsid w:val="0069747D"/>
    <w:rsid w:val="006B068E"/>
    <w:rsid w:val="00747FF9"/>
    <w:rsid w:val="00760E7D"/>
    <w:rsid w:val="007B23F7"/>
    <w:rsid w:val="007E2A98"/>
    <w:rsid w:val="00820FEA"/>
    <w:rsid w:val="00876210"/>
    <w:rsid w:val="008A03EC"/>
    <w:rsid w:val="008E49CB"/>
    <w:rsid w:val="008F0B86"/>
    <w:rsid w:val="008F21AB"/>
    <w:rsid w:val="008F40F1"/>
    <w:rsid w:val="00921B97"/>
    <w:rsid w:val="009457F6"/>
    <w:rsid w:val="009A0761"/>
    <w:rsid w:val="009C0F62"/>
    <w:rsid w:val="009C49A8"/>
    <w:rsid w:val="009D5923"/>
    <w:rsid w:val="009E6ED7"/>
    <w:rsid w:val="009F7EAA"/>
    <w:rsid w:val="00A94553"/>
    <w:rsid w:val="00AC2C03"/>
    <w:rsid w:val="00AE41F0"/>
    <w:rsid w:val="00B0193B"/>
    <w:rsid w:val="00B226FF"/>
    <w:rsid w:val="00B22B47"/>
    <w:rsid w:val="00B51ED1"/>
    <w:rsid w:val="00BB4FF1"/>
    <w:rsid w:val="00C02203"/>
    <w:rsid w:val="00C478EB"/>
    <w:rsid w:val="00CA43AE"/>
    <w:rsid w:val="00CA6F6F"/>
    <w:rsid w:val="00CB05EC"/>
    <w:rsid w:val="00CC13E6"/>
    <w:rsid w:val="00CE0C6F"/>
    <w:rsid w:val="00D334F9"/>
    <w:rsid w:val="00DB3FE6"/>
    <w:rsid w:val="00E90C6D"/>
    <w:rsid w:val="00E96D18"/>
    <w:rsid w:val="00ED08BF"/>
    <w:rsid w:val="00F1423E"/>
    <w:rsid w:val="00F9365F"/>
    <w:rsid w:val="00FB1374"/>
    <w:rsid w:val="00FB4A35"/>
    <w:rsid w:val="00FC72F2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5421"/>
  <w15:chartTrackingRefBased/>
  <w15:docId w15:val="{7D634ABC-0BD0-4B50-BB7A-213D83A6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DB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F5B8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B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unhideWhenUsed/>
    <w:rsid w:val="00FC72F2"/>
    <w:pPr>
      <w:tabs>
        <w:tab w:val="center" w:pos="4680"/>
      </w:tabs>
      <w:spacing w:before="120" w:after="240" w:line="240" w:lineRule="auto"/>
      <w:ind w:left="360"/>
    </w:pPr>
    <w:rPr>
      <w:rFonts w:ascii="Verdana" w:eastAsia="Times New Roman" w:hAnsi="Verdana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4D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nvoq.com?subject=Request%20for%20New%20/%20Changed%20Shortcu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Linder</dc:creator>
  <cp:keywords/>
  <dc:description/>
  <cp:lastModifiedBy>Angie Linder</cp:lastModifiedBy>
  <cp:revision>3</cp:revision>
  <dcterms:created xsi:type="dcterms:W3CDTF">2019-10-31T21:34:00Z</dcterms:created>
  <dcterms:modified xsi:type="dcterms:W3CDTF">2019-10-31T21:34:00Z</dcterms:modified>
</cp:coreProperties>
</file>